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C145" w14:textId="3F2C2088" w:rsidR="00CD2937" w:rsidRDefault="00B154EE" w:rsidP="00CD2937">
      <w:pPr>
        <w:pStyle w:val="KeinLeerraum"/>
        <w:jc w:val="center"/>
      </w:pPr>
      <w:r w:rsidRPr="00087286">
        <w:rPr>
          <w:b/>
          <w:bCs/>
          <w:noProof/>
          <w:sz w:val="24"/>
          <w:szCs w:val="24"/>
          <w:shd w:val="clear" w:color="auto" w:fill="C0C0C0"/>
        </w:rPr>
        <w:drawing>
          <wp:anchor distT="0" distB="0" distL="114300" distR="114300" simplePos="0" relativeHeight="251660288" behindDoc="1" locked="0" layoutInCell="1" allowOverlap="1" wp14:anchorId="502DAEED" wp14:editId="3FB5A003">
            <wp:simplePos x="0" y="0"/>
            <wp:positionH relativeFrom="column">
              <wp:posOffset>238201</wp:posOffset>
            </wp:positionH>
            <wp:positionV relativeFrom="paragraph">
              <wp:posOffset>6985</wp:posOffset>
            </wp:positionV>
            <wp:extent cx="716119" cy="146304"/>
            <wp:effectExtent l="0" t="0" r="8255" b="6350"/>
            <wp:wrapNone/>
            <wp:docPr id="15213587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587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BEC85" wp14:editId="0FE525A6">
                <wp:simplePos x="0" y="0"/>
                <wp:positionH relativeFrom="column">
                  <wp:posOffset>-209905</wp:posOffset>
                </wp:positionH>
                <wp:positionV relativeFrom="paragraph">
                  <wp:posOffset>-740664</wp:posOffset>
                </wp:positionV>
                <wp:extent cx="1619555" cy="1678076"/>
                <wp:effectExtent l="19050" t="19050" r="38100" b="36830"/>
                <wp:wrapNone/>
                <wp:docPr id="186937157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555" cy="1678076"/>
                        </a:xfrm>
                        <a:prstGeom prst="star6">
                          <a:avLst>
                            <a:gd name="adj" fmla="val 21275"/>
                            <a:gd name="hf" fmla="val 1154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A2AC" id="Stern: 6 Zacken 1" o:spid="_x0000_s1026" style="position:absolute;margin-left:-16.55pt;margin-top:-58.3pt;width:127.5pt;height:13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555,1678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" path="m,419519l610846,529858,809778,r198931,529858l1619555,419519,1207641,839038r411914,419519l1008709,1148218,809778,1678076,610846,1148218,,1258557,411914,839038,,419519xe" fillcolor="white [3201]" strokecolor="black [3200]" strokeweight="1pt">
                <v:stroke joinstyle="miter"/>
                <v:path arrowok="t" o:connecttype="custom" o:connectlocs="0,419519;610846,529858;809778,0;1008709,529858;1619555,419519;1207641,839038;1619555,1258557;1008709,1148218;809778,1678076;610846,1148218;0,1258557;411914,839038;0,419519" o:connectangles="0,0,0,0,0,0,0,0,0,0,0,0,0"/>
              </v:shape>
            </w:pict>
          </mc:Fallback>
        </mc:AlternateContent>
      </w:r>
      <w:r w:rsidR="00CD2937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4FD7070E" wp14:editId="07367A1B">
            <wp:simplePos x="0" y="0"/>
            <wp:positionH relativeFrom="column">
              <wp:posOffset>7248521</wp:posOffset>
            </wp:positionH>
            <wp:positionV relativeFrom="paragraph">
              <wp:posOffset>-709290</wp:posOffset>
            </wp:positionV>
            <wp:extent cx="2370984" cy="1000125"/>
            <wp:effectExtent l="0" t="0" r="0" b="9525"/>
            <wp:wrapNone/>
            <wp:docPr id="1242360467" name="Grafik 1" descr="Ein Bild, das Schrift, Grafiken, Menschliches Gesicht, Grafik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0984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D2937">
        <w:rPr>
          <w:b/>
          <w:bCs/>
          <w:sz w:val="24"/>
          <w:szCs w:val="24"/>
        </w:rPr>
        <w:t>Liebe Eltern,</w:t>
      </w:r>
      <w:r w:rsidR="00CD2937">
        <w:t xml:space="preserve"> </w:t>
      </w:r>
    </w:p>
    <w:p w14:paraId="73D74A9B" w14:textId="038D50E3" w:rsidR="00CD2937" w:rsidRDefault="00BE7F0B" w:rsidP="00CD2937">
      <w:pPr>
        <w:pStyle w:val="KeinLeerraum"/>
        <w:jc w:val="center"/>
        <w:rPr>
          <w:sz w:val="24"/>
          <w:szCs w:val="24"/>
        </w:rPr>
      </w:pPr>
      <w:r w:rsidRPr="00BE7F0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C886EA8" wp14:editId="37D3002C">
            <wp:simplePos x="0" y="0"/>
            <wp:positionH relativeFrom="column">
              <wp:posOffset>8417891</wp:posOffset>
            </wp:positionH>
            <wp:positionV relativeFrom="paragraph">
              <wp:posOffset>151308</wp:posOffset>
            </wp:positionV>
            <wp:extent cx="1104939" cy="1385911"/>
            <wp:effectExtent l="171450" t="133350" r="171450" b="138430"/>
            <wp:wrapNone/>
            <wp:docPr id="2079913065" name="Grafik 1" descr="Ein Bild, das Entwurf, Zeichnung, Weihnachtsbaum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13065" name="Grafik 1" descr="Ein Bild, das Entwurf, Zeichnung, Weihnachtsbaum, Darstellun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6454">
                      <a:off x="0" y="0"/>
                      <a:ext cx="1104939" cy="138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937">
        <w:rPr>
          <w:sz w:val="24"/>
          <w:szCs w:val="24"/>
        </w:rPr>
        <w:t>bitte bringen Sie die Kinder bis spätestens 9 Uhr mit einem Frühstück in die Einrichtung.</w:t>
      </w:r>
    </w:p>
    <w:p w14:paraId="255614A5" w14:textId="42B3B757" w:rsidR="00CD2937" w:rsidRDefault="00BE7F0B" w:rsidP="00CD2937">
      <w:pPr>
        <w:pStyle w:val="KeinLeerraum"/>
        <w:jc w:val="center"/>
      </w:pPr>
      <w:r w:rsidRPr="00BE7F0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1A89782" wp14:editId="5F64C47E">
            <wp:simplePos x="0" y="0"/>
            <wp:positionH relativeFrom="column">
              <wp:posOffset>-385211</wp:posOffset>
            </wp:positionH>
            <wp:positionV relativeFrom="paragraph">
              <wp:posOffset>235393</wp:posOffset>
            </wp:positionV>
            <wp:extent cx="939149" cy="1177962"/>
            <wp:effectExtent l="190500" t="133350" r="147320" b="136525"/>
            <wp:wrapNone/>
            <wp:docPr id="747792884" name="Grafik 1" descr="Ein Bild, das Entwurf, Zeichnung, Weihnachtsbaum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13065" name="Grafik 1" descr="Ein Bild, das Entwurf, Zeichnung, Weihnachtsbaum, Darstellun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2508">
                      <a:off x="0" y="0"/>
                      <a:ext cx="939149" cy="117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2CCFD" w14:textId="5EA17401" w:rsidR="00CD2937" w:rsidRDefault="00CD2937" w:rsidP="00CD2937">
      <w:pPr>
        <w:pStyle w:val="KeinLeerrau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Abmeldungen und veränderte Abholzeiten, bitte bis 8:30 Uhr an die gewohnte Mailanschrift senden:</w:t>
      </w:r>
      <w:r w:rsidR="00BE7F0B" w:rsidRPr="00BE7F0B">
        <w:rPr>
          <w:rFonts w:ascii="Aptos" w:eastAsia="Aptos" w:hAnsi="Aptos" w:cs="Aptos"/>
          <w:noProof/>
          <w:kern w:val="0"/>
          <w:sz w:val="24"/>
          <w:szCs w:val="24"/>
          <w:lang w:eastAsia="de-DE"/>
        </w:rPr>
        <w:t xml:space="preserve"> </w:t>
      </w:r>
    </w:p>
    <w:p w14:paraId="535EF7F3" w14:textId="4044A729" w:rsidR="00CD2937" w:rsidRDefault="00CD2937" w:rsidP="00CD2937">
      <w:pPr>
        <w:jc w:val="center"/>
      </w:pPr>
      <w:r>
        <w:rPr>
          <w:rFonts w:ascii="Avenir Next LT Pro" w:hAnsi="Avenir Next LT Pro"/>
          <w:b/>
          <w:bCs/>
          <w:sz w:val="22"/>
          <w:szCs w:val="22"/>
          <w:lang w:eastAsia="en-US"/>
        </w:rPr>
        <w:t>VSK+ 1.+ 2.+ 3.+ 4.:</w:t>
      </w:r>
      <w:r>
        <w:rPr>
          <w:rFonts w:ascii="Avenir Next LT Pro" w:hAnsi="Avenir Next LT Pro"/>
          <w:sz w:val="22"/>
          <w:szCs w:val="22"/>
          <w:lang w:eastAsia="en-US"/>
        </w:rPr>
        <w:t xml:space="preserve"> gbs.</w:t>
      </w:r>
      <w:hyperlink r:id="rId12" w:history="1">
        <w:r>
          <w:rPr>
            <w:rStyle w:val="Hyperlink"/>
            <w:rFonts w:ascii="Avenir Next LT Pro" w:hAnsi="Avenir Next LT Pro"/>
            <w:color w:val="auto"/>
            <w:sz w:val="22"/>
            <w:szCs w:val="22"/>
            <w:u w:val="none"/>
            <w:lang w:eastAsia="en-US"/>
          </w:rPr>
          <w:t>bekassinenau@hamburgerkind.de</w:t>
        </w:r>
      </w:hyperlink>
    </w:p>
    <w:p w14:paraId="7D5B10CC" w14:textId="34993375" w:rsidR="00CD2937" w:rsidRDefault="00CD2937" w:rsidP="00CD2937">
      <w:pPr>
        <w:pStyle w:val="KeinLeerraum"/>
        <w:jc w:val="center"/>
        <w:rPr>
          <w:sz w:val="24"/>
          <w:szCs w:val="24"/>
        </w:rPr>
      </w:pPr>
    </w:p>
    <w:p w14:paraId="29A0550D" w14:textId="70500E99" w:rsidR="00CD2937" w:rsidRDefault="00CD2937" w:rsidP="00CD2937">
      <w:pPr>
        <w:pStyle w:val="KeinLeerrau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Die Kinder werden im 2. Stock im Neubau betreut, in den Jahrgangsräumen der </w:t>
      </w:r>
      <w:r w:rsidR="00DE469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Klassen</w:t>
      </w:r>
      <w:r w:rsidR="00F7171E">
        <w:rPr>
          <w:b/>
          <w:bCs/>
          <w:sz w:val="24"/>
          <w:szCs w:val="24"/>
        </w:rPr>
        <w:t xml:space="preserve"> (3a/3c)</w:t>
      </w:r>
      <w:r>
        <w:rPr>
          <w:b/>
          <w:bCs/>
          <w:sz w:val="24"/>
          <w:szCs w:val="24"/>
        </w:rPr>
        <w:t>.</w:t>
      </w:r>
    </w:p>
    <w:p w14:paraId="06EB9FC7" w14:textId="6D794B1A" w:rsidR="00CD2937" w:rsidRDefault="00CD2937" w:rsidP="00CD2937">
      <w:pPr>
        <w:pStyle w:val="KeinLeerraum"/>
        <w:jc w:val="center"/>
        <w:rPr>
          <w:b/>
          <w:bCs/>
          <w:i/>
          <w:iCs/>
          <w:sz w:val="24"/>
          <w:szCs w:val="24"/>
          <w:u w:val="single"/>
        </w:rPr>
      </w:pPr>
      <w:bookmarkStart w:id="0" w:name="_Hlk178151118"/>
      <w:r>
        <w:rPr>
          <w:b/>
          <w:bCs/>
          <w:i/>
          <w:iCs/>
          <w:sz w:val="24"/>
          <w:szCs w:val="24"/>
          <w:u w:val="single"/>
        </w:rPr>
        <w:t xml:space="preserve">Die An- Anmeldung findet in der </w:t>
      </w:r>
      <w:r w:rsidR="00ED77A4">
        <w:rPr>
          <w:b/>
          <w:bCs/>
          <w:i/>
          <w:iCs/>
          <w:sz w:val="24"/>
          <w:szCs w:val="24"/>
          <w:u w:val="single"/>
        </w:rPr>
        <w:t>3</w:t>
      </w:r>
      <w:r w:rsidR="00EB2B38">
        <w:rPr>
          <w:b/>
          <w:bCs/>
          <w:i/>
          <w:iCs/>
          <w:sz w:val="24"/>
          <w:szCs w:val="24"/>
          <w:u w:val="single"/>
        </w:rPr>
        <w:t>a</w:t>
      </w:r>
      <w:r>
        <w:rPr>
          <w:b/>
          <w:bCs/>
          <w:i/>
          <w:iCs/>
          <w:sz w:val="24"/>
          <w:szCs w:val="24"/>
          <w:u w:val="single"/>
        </w:rPr>
        <w:t xml:space="preserve"> statt</w:t>
      </w:r>
    </w:p>
    <w:p w14:paraId="185D56C8" w14:textId="78070108" w:rsidR="00CD2937" w:rsidRDefault="00CD2937" w:rsidP="00CD2937">
      <w:pPr>
        <w:pStyle w:val="KeinLeerraum"/>
        <w:jc w:val="center"/>
      </w:pPr>
      <w:bookmarkStart w:id="1" w:name="_Hlk178153306"/>
      <w:r>
        <w:rPr>
          <w:b/>
          <w:bCs/>
          <w:sz w:val="24"/>
          <w:szCs w:val="24"/>
          <w:shd w:val="clear" w:color="auto" w:fill="C0C0C0"/>
        </w:rPr>
        <w:t xml:space="preserve">Der Früh- Spätdienst findet </w:t>
      </w:r>
      <w:r w:rsidR="00177A8E">
        <w:rPr>
          <w:b/>
          <w:bCs/>
          <w:sz w:val="24"/>
          <w:szCs w:val="24"/>
          <w:shd w:val="clear" w:color="auto" w:fill="C0C0C0"/>
        </w:rPr>
        <w:t>wie gewohnt im Pavillon</w:t>
      </w:r>
      <w:r>
        <w:rPr>
          <w:b/>
          <w:bCs/>
          <w:sz w:val="24"/>
          <w:szCs w:val="24"/>
          <w:shd w:val="clear" w:color="auto" w:fill="C0C0C0"/>
        </w:rPr>
        <w:t xml:space="preserve"> statt</w:t>
      </w:r>
    </w:p>
    <w:bookmarkEnd w:id="0"/>
    <w:bookmarkEnd w:id="1"/>
    <w:p w14:paraId="1B1F72EA" w14:textId="3B63C57B" w:rsidR="00BE1610" w:rsidRDefault="00BE1610" w:rsidP="00CD2937">
      <w:pPr>
        <w:pStyle w:val="KeinLeerraum"/>
        <w:jc w:val="center"/>
      </w:pPr>
    </w:p>
    <w:p w14:paraId="19222EB1" w14:textId="4CCAF44E" w:rsidR="00CD2937" w:rsidRDefault="00CD2937" w:rsidP="000F096F">
      <w:pPr>
        <w:pStyle w:val="KeinLeerraum"/>
        <w:jc w:val="center"/>
      </w:pPr>
    </w:p>
    <w:tbl>
      <w:tblPr>
        <w:tblStyle w:val="Tabellenraster"/>
        <w:tblW w:w="15594" w:type="dxa"/>
        <w:tblInd w:w="-431" w:type="dxa"/>
        <w:tblLook w:val="04A0" w:firstRow="1" w:lastRow="0" w:firstColumn="1" w:lastColumn="0" w:noHBand="0" w:noVBand="1"/>
      </w:tblPr>
      <w:tblGrid>
        <w:gridCol w:w="1702"/>
        <w:gridCol w:w="992"/>
        <w:gridCol w:w="2977"/>
        <w:gridCol w:w="3260"/>
        <w:gridCol w:w="236"/>
        <w:gridCol w:w="3166"/>
        <w:gridCol w:w="3261"/>
      </w:tblGrid>
      <w:tr w:rsidR="00E42917" w14:paraId="055E640F" w14:textId="77777777" w:rsidTr="00164DE0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975872E" w14:textId="77777777" w:rsidR="00E42917" w:rsidRDefault="00E42917" w:rsidP="00164DE0">
            <w:pPr>
              <w:pStyle w:val="KeinLeerraum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CFD7A3" w14:textId="77777777" w:rsidR="00E42917" w:rsidRDefault="00E42917" w:rsidP="00164DE0">
            <w:pPr>
              <w:pStyle w:val="KeinLeerraum"/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C905F95" w14:textId="77777777" w:rsidR="00E42917" w:rsidRDefault="00E42917" w:rsidP="00164DE0">
            <w:pPr>
              <w:pStyle w:val="KeinLeerraum"/>
              <w:jc w:val="center"/>
            </w:pPr>
            <w:r w:rsidRPr="00A25296">
              <w:t>vormittags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AFA907" w14:textId="77777777" w:rsidR="00E42917" w:rsidRDefault="00E42917" w:rsidP="00164DE0">
            <w:pPr>
              <w:pStyle w:val="KeinLeerraum"/>
              <w:jc w:val="center"/>
            </w:pPr>
            <w:r w:rsidRPr="00A25296">
              <w:t>vormittags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vAlign w:val="center"/>
          </w:tcPr>
          <w:p w14:paraId="22F4397A" w14:textId="77777777" w:rsidR="00E42917" w:rsidRDefault="00E42917" w:rsidP="00164DE0">
            <w:pPr>
              <w:pStyle w:val="KeinLeerraum"/>
              <w:jc w:val="center"/>
            </w:pP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14:paraId="0E4DBF30" w14:textId="77777777" w:rsidR="00E42917" w:rsidRDefault="00E42917" w:rsidP="00164DE0">
            <w:pPr>
              <w:pStyle w:val="KeinLeerraum"/>
              <w:jc w:val="center"/>
            </w:pPr>
            <w:r w:rsidRPr="00A25296">
              <w:t>nachmittags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AC3AF3" w14:textId="77777777" w:rsidR="00E42917" w:rsidRDefault="00E42917" w:rsidP="00164DE0">
            <w:pPr>
              <w:pStyle w:val="KeinLeerraum"/>
              <w:jc w:val="center"/>
            </w:pPr>
            <w:r w:rsidRPr="00A25296">
              <w:t>nachmittags</w:t>
            </w:r>
          </w:p>
        </w:tc>
      </w:tr>
      <w:tr w:rsidR="00E64659" w14:paraId="304183E4" w14:textId="77777777" w:rsidTr="00E64659">
        <w:tc>
          <w:tcPr>
            <w:tcW w:w="1702" w:type="dxa"/>
            <w:vAlign w:val="center"/>
          </w:tcPr>
          <w:p w14:paraId="11313685" w14:textId="77777777" w:rsidR="00E64659" w:rsidRDefault="00E64659" w:rsidP="00164DE0">
            <w:pPr>
              <w:pStyle w:val="KeinLeerraum"/>
              <w:jc w:val="center"/>
            </w:pPr>
            <w:r>
              <w:t>Freitag</w:t>
            </w:r>
          </w:p>
        </w:tc>
        <w:tc>
          <w:tcPr>
            <w:tcW w:w="992" w:type="dxa"/>
            <w:vAlign w:val="center"/>
          </w:tcPr>
          <w:p w14:paraId="28054018" w14:textId="77777777" w:rsidR="00E64659" w:rsidRDefault="00E64659" w:rsidP="00164DE0">
            <w:pPr>
              <w:pStyle w:val="KeinLeerraum"/>
              <w:jc w:val="center"/>
            </w:pPr>
            <w:r>
              <w:t>20.12.</w:t>
            </w:r>
          </w:p>
        </w:tc>
        <w:tc>
          <w:tcPr>
            <w:tcW w:w="6237" w:type="dxa"/>
            <w:gridSpan w:val="2"/>
            <w:vAlign w:val="center"/>
          </w:tcPr>
          <w:p w14:paraId="7E26FBF0" w14:textId="77777777" w:rsidR="00E64659" w:rsidRDefault="00E64659" w:rsidP="00E64659">
            <w:pPr>
              <w:pStyle w:val="KeinLeerraum"/>
              <w:jc w:val="center"/>
            </w:pPr>
          </w:p>
          <w:p w14:paraId="389C2AE3" w14:textId="5CF7740A" w:rsidR="00E64659" w:rsidRDefault="00E52048" w:rsidP="00E52048">
            <w:pPr>
              <w:pStyle w:val="KeinLeerraum"/>
              <w:jc w:val="center"/>
            </w:pPr>
            <w:r>
              <w:t xml:space="preserve">Weihnachtliche- </w:t>
            </w:r>
            <w:r w:rsidR="00560603">
              <w:t>Leckereien</w:t>
            </w:r>
            <w:r>
              <w:t xml:space="preserve"> gestalten</w:t>
            </w:r>
          </w:p>
          <w:p w14:paraId="6A9B29D2" w14:textId="77777777" w:rsidR="00E64659" w:rsidRDefault="00E64659" w:rsidP="00E64659">
            <w:pPr>
              <w:pStyle w:val="KeinLeerraum"/>
              <w:jc w:val="center"/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14:paraId="5DA05373" w14:textId="77777777" w:rsidR="00E64659" w:rsidRDefault="00E64659" w:rsidP="00E64659">
            <w:pPr>
              <w:pStyle w:val="KeinLeerraum"/>
              <w:jc w:val="center"/>
            </w:pPr>
          </w:p>
        </w:tc>
        <w:tc>
          <w:tcPr>
            <w:tcW w:w="3166" w:type="dxa"/>
            <w:vAlign w:val="center"/>
          </w:tcPr>
          <w:p w14:paraId="6AAE4DC6" w14:textId="251DC72C" w:rsidR="00E64659" w:rsidRDefault="00540E41" w:rsidP="00E64659">
            <w:pPr>
              <w:pStyle w:val="KeinLeerraum"/>
              <w:jc w:val="center"/>
            </w:pPr>
            <w:r>
              <w:t>W</w:t>
            </w:r>
            <w:r w:rsidR="00502E9B">
              <w:t xml:space="preserve">ir basteln </w:t>
            </w:r>
            <w:r>
              <w:t>Weihnachtsbäume</w:t>
            </w:r>
          </w:p>
        </w:tc>
        <w:tc>
          <w:tcPr>
            <w:tcW w:w="3261" w:type="dxa"/>
            <w:vAlign w:val="center"/>
          </w:tcPr>
          <w:p w14:paraId="3BEA8D75" w14:textId="701E1323" w:rsidR="00E64659" w:rsidRDefault="00540E41" w:rsidP="00E64659">
            <w:pPr>
              <w:pStyle w:val="KeinLeerraum"/>
              <w:jc w:val="center"/>
            </w:pPr>
            <w:r>
              <w:t>Weihnachtliche A</w:t>
            </w:r>
            <w:r w:rsidR="00EF712F">
              <w:t>cryl Malerei</w:t>
            </w:r>
          </w:p>
        </w:tc>
      </w:tr>
      <w:tr w:rsidR="00E42917" w14:paraId="73980530" w14:textId="77777777" w:rsidTr="00E64659">
        <w:tc>
          <w:tcPr>
            <w:tcW w:w="15594" w:type="dxa"/>
            <w:gridSpan w:val="7"/>
            <w:shd w:val="clear" w:color="auto" w:fill="D9D9D9" w:themeFill="background1" w:themeFillShade="D9"/>
            <w:vAlign w:val="center"/>
          </w:tcPr>
          <w:p w14:paraId="5C6D991E" w14:textId="474B59C2" w:rsidR="00E42917" w:rsidRDefault="00E42917" w:rsidP="00E64659">
            <w:pPr>
              <w:pStyle w:val="KeinLeerraum"/>
              <w:jc w:val="center"/>
            </w:pPr>
          </w:p>
        </w:tc>
      </w:tr>
      <w:tr w:rsidR="00337B8B" w14:paraId="69D4B0BF" w14:textId="77777777" w:rsidTr="00E64659">
        <w:tc>
          <w:tcPr>
            <w:tcW w:w="1702" w:type="dxa"/>
            <w:vMerge w:val="restart"/>
            <w:vAlign w:val="center"/>
          </w:tcPr>
          <w:p w14:paraId="2A0BF4DB" w14:textId="5C9C554D" w:rsidR="00337B8B" w:rsidRDefault="00337B8B" w:rsidP="00164DE0">
            <w:pPr>
              <w:pStyle w:val="KeinLeerraum"/>
              <w:jc w:val="center"/>
            </w:pPr>
            <w:r>
              <w:t>Montag</w:t>
            </w:r>
          </w:p>
        </w:tc>
        <w:tc>
          <w:tcPr>
            <w:tcW w:w="992" w:type="dxa"/>
            <w:vMerge w:val="restart"/>
            <w:vAlign w:val="center"/>
          </w:tcPr>
          <w:p w14:paraId="27BD371F" w14:textId="391DF148" w:rsidR="00337B8B" w:rsidRDefault="00337B8B" w:rsidP="00164DE0">
            <w:pPr>
              <w:pStyle w:val="KeinLeerraum"/>
              <w:jc w:val="center"/>
            </w:pPr>
            <w:r>
              <w:t>23.12.</w:t>
            </w:r>
          </w:p>
        </w:tc>
        <w:tc>
          <w:tcPr>
            <w:tcW w:w="12900" w:type="dxa"/>
            <w:gridSpan w:val="5"/>
            <w:vAlign w:val="center"/>
          </w:tcPr>
          <w:p w14:paraId="6569BAA6" w14:textId="167F1B61" w:rsidR="00BD7676" w:rsidRDefault="00BD7676" w:rsidP="00E64659">
            <w:pPr>
              <w:pStyle w:val="KeinLeerraum"/>
              <w:jc w:val="center"/>
              <w:rPr>
                <w:b/>
                <w:bCs/>
              </w:rPr>
            </w:pPr>
          </w:p>
          <w:p w14:paraId="20F877A1" w14:textId="34F14F39" w:rsidR="00337B8B" w:rsidRDefault="00337B8B" w:rsidP="00E64659">
            <w:pPr>
              <w:pStyle w:val="KeinLeerraum"/>
              <w:jc w:val="center"/>
            </w:pPr>
            <w:r w:rsidRPr="00E71A87">
              <w:rPr>
                <w:b/>
                <w:bCs/>
              </w:rPr>
              <w:t>Heute findet die Betreuung im</w:t>
            </w:r>
            <w:r w:rsidR="00054F04">
              <w:rPr>
                <w:b/>
                <w:bCs/>
              </w:rPr>
              <w:t xml:space="preserve"> Erdgeschoss</w:t>
            </w:r>
            <w:r w:rsidR="00BD7676">
              <w:rPr>
                <w:b/>
                <w:bCs/>
              </w:rPr>
              <w:t xml:space="preserve"> im</w:t>
            </w:r>
            <w:r w:rsidRPr="00E71A87">
              <w:rPr>
                <w:b/>
                <w:bCs/>
              </w:rPr>
              <w:t xml:space="preserve"> </w:t>
            </w:r>
            <w:proofErr w:type="spellStart"/>
            <w:r w:rsidRPr="00E71A87">
              <w:rPr>
                <w:b/>
                <w:bCs/>
              </w:rPr>
              <w:t>Kreuzbau</w:t>
            </w:r>
            <w:proofErr w:type="spellEnd"/>
            <w:r w:rsidRPr="00E71A87">
              <w:rPr>
                <w:b/>
                <w:bCs/>
              </w:rPr>
              <w:t xml:space="preserve"> statt</w:t>
            </w:r>
            <w:r>
              <w:t>,</w:t>
            </w:r>
          </w:p>
          <w:p w14:paraId="0F63F6E6" w14:textId="1EE0BCE5" w:rsidR="00337B8B" w:rsidRPr="00BD7676" w:rsidRDefault="00337B8B" w:rsidP="00E64659">
            <w:pPr>
              <w:pStyle w:val="KeinLeerraum"/>
              <w:jc w:val="center"/>
              <w:rPr>
                <w:b/>
                <w:bCs/>
              </w:rPr>
            </w:pPr>
            <w:r w:rsidRPr="00BD7676">
              <w:rPr>
                <w:b/>
                <w:bCs/>
              </w:rPr>
              <w:t>da wir im Neubau kein Wasser haben.</w:t>
            </w:r>
          </w:p>
          <w:p w14:paraId="0903976C" w14:textId="77BA96B3" w:rsidR="00337B8B" w:rsidRDefault="00337B8B" w:rsidP="00E64659">
            <w:pPr>
              <w:pStyle w:val="KeinLeerraum"/>
              <w:jc w:val="center"/>
            </w:pPr>
          </w:p>
        </w:tc>
      </w:tr>
      <w:tr w:rsidR="00337B8B" w:rsidRPr="00E71A87" w14:paraId="046658DD" w14:textId="77777777" w:rsidTr="00E64659">
        <w:tc>
          <w:tcPr>
            <w:tcW w:w="1702" w:type="dxa"/>
            <w:vMerge/>
            <w:vAlign w:val="center"/>
          </w:tcPr>
          <w:p w14:paraId="1F8D772A" w14:textId="77777777" w:rsidR="00337B8B" w:rsidRDefault="00337B8B" w:rsidP="00164DE0">
            <w:pPr>
              <w:pStyle w:val="KeinLeerraum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1214FB1" w14:textId="77777777" w:rsidR="00337B8B" w:rsidRDefault="00337B8B" w:rsidP="00164DE0">
            <w:pPr>
              <w:pStyle w:val="KeinLeerraum"/>
              <w:jc w:val="center"/>
            </w:pPr>
          </w:p>
        </w:tc>
        <w:tc>
          <w:tcPr>
            <w:tcW w:w="2977" w:type="dxa"/>
            <w:vAlign w:val="center"/>
          </w:tcPr>
          <w:p w14:paraId="2C1AB608" w14:textId="5DFC1072" w:rsidR="00337B8B" w:rsidRDefault="00337B8B" w:rsidP="00E64659">
            <w:pPr>
              <w:pStyle w:val="KeinLeerraum"/>
              <w:jc w:val="center"/>
              <w:rPr>
                <w:b/>
                <w:bCs/>
              </w:rPr>
            </w:pPr>
          </w:p>
          <w:p w14:paraId="6C98FDFD" w14:textId="3D144F08" w:rsidR="00337B8B" w:rsidRPr="00AE1C3B" w:rsidRDefault="00346D72" w:rsidP="00E64659">
            <w:pPr>
              <w:pStyle w:val="KeinLeerraum"/>
              <w:jc w:val="center"/>
            </w:pPr>
            <w:r w:rsidRPr="00AE1C3B">
              <w:t xml:space="preserve">Wir schauen </w:t>
            </w:r>
            <w:r w:rsidR="00AE1C3B" w:rsidRPr="00AE1C3B">
              <w:t>einen Weihnachtsfilm</w:t>
            </w:r>
          </w:p>
          <w:p w14:paraId="45FAED14" w14:textId="58643FC8" w:rsidR="00337B8B" w:rsidRPr="00E71A87" w:rsidRDefault="00337B8B" w:rsidP="00E64659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665DF73" w14:textId="40C5C53E" w:rsidR="00337B8B" w:rsidRPr="005A70AE" w:rsidRDefault="005A70AE" w:rsidP="00E64659">
            <w:pPr>
              <w:pStyle w:val="KeinLeerraum"/>
              <w:jc w:val="center"/>
            </w:pPr>
            <w:r w:rsidRPr="005A70AE">
              <w:t>Ballspiele in der Turnhalle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4D3A07AF" w14:textId="77777777" w:rsidR="00337B8B" w:rsidRPr="00E71A87" w:rsidRDefault="00337B8B" w:rsidP="00E64659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3166" w:type="dxa"/>
            <w:vAlign w:val="center"/>
          </w:tcPr>
          <w:p w14:paraId="4645944C" w14:textId="1F85C01E" w:rsidR="00337B8B" w:rsidRPr="00691DDE" w:rsidRDefault="005A70AE" w:rsidP="00E64659">
            <w:pPr>
              <w:pStyle w:val="KeinLeerraum"/>
              <w:jc w:val="center"/>
            </w:pPr>
            <w:r w:rsidRPr="00691DDE">
              <w:t>Festliche Weihnachtsfiguren</w:t>
            </w:r>
            <w:r w:rsidR="00691DDE" w:rsidRPr="00691DDE">
              <w:t xml:space="preserve"> aus Holzspachtel</w:t>
            </w:r>
          </w:p>
        </w:tc>
        <w:tc>
          <w:tcPr>
            <w:tcW w:w="3261" w:type="dxa"/>
            <w:vAlign w:val="center"/>
          </w:tcPr>
          <w:p w14:paraId="76570BA3" w14:textId="46BAF427" w:rsidR="00337B8B" w:rsidRPr="00FC21EE" w:rsidRDefault="00FC21EE" w:rsidP="00E64659">
            <w:pPr>
              <w:pStyle w:val="KeinLeerraum"/>
              <w:jc w:val="center"/>
            </w:pPr>
            <w:r w:rsidRPr="00FC21EE">
              <w:t>Weihnachtsanhänger bemalen</w:t>
            </w:r>
          </w:p>
        </w:tc>
      </w:tr>
      <w:tr w:rsidR="00E42917" w14:paraId="755B7629" w14:textId="77777777" w:rsidTr="00990510">
        <w:tc>
          <w:tcPr>
            <w:tcW w:w="15594" w:type="dxa"/>
            <w:gridSpan w:val="7"/>
            <w:shd w:val="clear" w:color="auto" w:fill="auto"/>
            <w:vAlign w:val="center"/>
          </w:tcPr>
          <w:p w14:paraId="1A51A8A5" w14:textId="1C230DE0" w:rsidR="00E42917" w:rsidRDefault="00343EE9" w:rsidP="00E64659">
            <w:pPr>
              <w:pStyle w:val="KeinLeerraum"/>
              <w:jc w:val="center"/>
            </w:pPr>
            <w:r w:rsidRPr="00E3417B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5F3241E" wp14:editId="03E1E97E">
                  <wp:simplePos x="0" y="0"/>
                  <wp:positionH relativeFrom="column">
                    <wp:posOffset>6993255</wp:posOffset>
                  </wp:positionH>
                  <wp:positionV relativeFrom="paragraph">
                    <wp:posOffset>92710</wp:posOffset>
                  </wp:positionV>
                  <wp:extent cx="951230" cy="708025"/>
                  <wp:effectExtent l="0" t="0" r="1270" b="0"/>
                  <wp:wrapNone/>
                  <wp:docPr id="1543386145" name="Grafik 1" descr="Ein Bild, das Zeichnung, Entwurf, Clipart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89077" name="Grafik 1" descr="Ein Bild, das Zeichnung, Entwurf, Clipart, Kreis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123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417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39A8D41" wp14:editId="07D7FBC2">
                  <wp:simplePos x="0" y="0"/>
                  <wp:positionH relativeFrom="column">
                    <wp:posOffset>1974850</wp:posOffset>
                  </wp:positionH>
                  <wp:positionV relativeFrom="paragraph">
                    <wp:posOffset>109855</wp:posOffset>
                  </wp:positionV>
                  <wp:extent cx="951230" cy="708025"/>
                  <wp:effectExtent l="0" t="0" r="1270" b="0"/>
                  <wp:wrapNone/>
                  <wp:docPr id="172789077" name="Grafik 1" descr="Ein Bild, das Zeichnung, Entwurf, Clipart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89077" name="Grafik 1" descr="Ein Bild, das Zeichnung, Entwurf, Clipart, Kreis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123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1A08" w:rsidRPr="00FA1A08">
              <w:drawing>
                <wp:anchor distT="0" distB="0" distL="114300" distR="114300" simplePos="0" relativeHeight="251666432" behindDoc="1" locked="0" layoutInCell="1" allowOverlap="1" wp14:anchorId="282CF4FB" wp14:editId="169C3744">
                  <wp:simplePos x="0" y="0"/>
                  <wp:positionH relativeFrom="column">
                    <wp:posOffset>8401050</wp:posOffset>
                  </wp:positionH>
                  <wp:positionV relativeFrom="paragraph">
                    <wp:posOffset>46355</wp:posOffset>
                  </wp:positionV>
                  <wp:extent cx="1346835" cy="810895"/>
                  <wp:effectExtent l="0" t="0" r="5715" b="8255"/>
                  <wp:wrapNone/>
                  <wp:docPr id="18946523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652323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771E" w:rsidRPr="001C771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CB6CCA1" wp14:editId="513C2B32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73660</wp:posOffset>
                  </wp:positionV>
                  <wp:extent cx="560705" cy="715010"/>
                  <wp:effectExtent l="0" t="0" r="0" b="8890"/>
                  <wp:wrapNone/>
                  <wp:docPr id="85046278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2785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3F8" w:rsidRPr="005C29CF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23518D6E" wp14:editId="35BA933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83820</wp:posOffset>
                  </wp:positionV>
                  <wp:extent cx="586740" cy="687705"/>
                  <wp:effectExtent l="0" t="0" r="3810" b="0"/>
                  <wp:wrapNone/>
                  <wp:docPr id="19160372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037214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EB1A4E" w14:textId="4F958928" w:rsidR="00990510" w:rsidRDefault="00990510" w:rsidP="00E64659">
            <w:pPr>
              <w:pStyle w:val="KeinLeerraum"/>
              <w:jc w:val="center"/>
            </w:pPr>
          </w:p>
          <w:p w14:paraId="7573A2CC" w14:textId="2877EF46" w:rsidR="00990510" w:rsidRPr="00C760F7" w:rsidRDefault="009B49DF" w:rsidP="00E64659">
            <w:pPr>
              <w:pStyle w:val="KeinLeerraum"/>
              <w:jc w:val="center"/>
              <w:rPr>
                <w:rFonts w:ascii="Edwardian Script ITC" w:hAnsi="Edwardian Script ITC"/>
                <w:b/>
                <w:bCs/>
                <w:sz w:val="36"/>
                <w:szCs w:val="36"/>
              </w:rPr>
            </w:pPr>
            <w:r w:rsidRPr="00C760F7">
              <w:rPr>
                <w:rFonts w:ascii="Edwardian Script ITC" w:hAnsi="Edwardian Script ITC"/>
                <w:b/>
                <w:bCs/>
                <w:sz w:val="36"/>
                <w:szCs w:val="36"/>
              </w:rPr>
              <w:t>Weihnachtsschließung vom 24.12. 2014- 01.01.2025</w:t>
            </w:r>
          </w:p>
          <w:p w14:paraId="3EAF75BA" w14:textId="56B9681B" w:rsidR="00990510" w:rsidRDefault="00990510" w:rsidP="00FA1A08">
            <w:pPr>
              <w:pStyle w:val="KeinLeerraum"/>
            </w:pPr>
          </w:p>
          <w:p w14:paraId="656BD872" w14:textId="17ECF9B1" w:rsidR="00FE6B19" w:rsidRDefault="00FE6B19" w:rsidP="00FA1A08">
            <w:pPr>
              <w:pStyle w:val="KeinLeerraum"/>
            </w:pPr>
          </w:p>
        </w:tc>
      </w:tr>
      <w:tr w:rsidR="00E42917" w14:paraId="6816C201" w14:textId="77777777" w:rsidTr="00E64659">
        <w:tc>
          <w:tcPr>
            <w:tcW w:w="1702" w:type="dxa"/>
            <w:vAlign w:val="center"/>
          </w:tcPr>
          <w:p w14:paraId="50D1008C" w14:textId="1225C59C" w:rsidR="00E42917" w:rsidRDefault="00E42917" w:rsidP="00164DE0">
            <w:pPr>
              <w:pStyle w:val="KeinLeerraum"/>
              <w:jc w:val="center"/>
            </w:pPr>
            <w:r>
              <w:t>Donnerstag</w:t>
            </w:r>
          </w:p>
        </w:tc>
        <w:tc>
          <w:tcPr>
            <w:tcW w:w="992" w:type="dxa"/>
            <w:vAlign w:val="center"/>
          </w:tcPr>
          <w:p w14:paraId="7D0EEC39" w14:textId="4DFE6A95" w:rsidR="00E42917" w:rsidRDefault="00E42917" w:rsidP="00164DE0">
            <w:pPr>
              <w:pStyle w:val="KeinLeerraum"/>
              <w:jc w:val="center"/>
            </w:pPr>
            <w:r>
              <w:t>02.01.</w:t>
            </w:r>
          </w:p>
        </w:tc>
        <w:tc>
          <w:tcPr>
            <w:tcW w:w="2977" w:type="dxa"/>
            <w:vAlign w:val="center"/>
          </w:tcPr>
          <w:p w14:paraId="25661576" w14:textId="77777777" w:rsidR="00E42917" w:rsidRDefault="00E42917" w:rsidP="00E64659">
            <w:pPr>
              <w:pStyle w:val="KeinLeerraum"/>
              <w:jc w:val="center"/>
            </w:pPr>
          </w:p>
          <w:p w14:paraId="3E5C48F4" w14:textId="6BFD6204" w:rsidR="009F5392" w:rsidRDefault="00730AF1" w:rsidP="00DD4AC3">
            <w:pPr>
              <w:pStyle w:val="KeinLeerraum"/>
              <w:jc w:val="center"/>
            </w:pPr>
            <w:r>
              <w:t>Schneemänner aus Tontöpfen</w:t>
            </w:r>
          </w:p>
          <w:p w14:paraId="40894017" w14:textId="17D932CA" w:rsidR="00DD4AC3" w:rsidRDefault="00DD4AC3" w:rsidP="00DD4AC3">
            <w:pPr>
              <w:pStyle w:val="KeinLeerraum"/>
              <w:jc w:val="center"/>
            </w:pPr>
          </w:p>
        </w:tc>
        <w:tc>
          <w:tcPr>
            <w:tcW w:w="3260" w:type="dxa"/>
            <w:vAlign w:val="center"/>
          </w:tcPr>
          <w:p w14:paraId="6C6C9615" w14:textId="304AD9DC" w:rsidR="00E42917" w:rsidRDefault="00730AF1" w:rsidP="00E64659">
            <w:pPr>
              <w:pStyle w:val="KeinLeerraum"/>
              <w:jc w:val="center"/>
            </w:pPr>
            <w:r>
              <w:t>Feuerwerksbilder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vAlign w:val="center"/>
          </w:tcPr>
          <w:p w14:paraId="1CC69AC4" w14:textId="77777777" w:rsidR="00E42917" w:rsidRDefault="00E42917" w:rsidP="00E64659">
            <w:pPr>
              <w:pStyle w:val="KeinLeerraum"/>
              <w:jc w:val="center"/>
            </w:pPr>
          </w:p>
        </w:tc>
        <w:tc>
          <w:tcPr>
            <w:tcW w:w="3166" w:type="dxa"/>
            <w:vAlign w:val="center"/>
          </w:tcPr>
          <w:p w14:paraId="0A2C23DA" w14:textId="3EF751D7" w:rsidR="00E42917" w:rsidRDefault="00A7044B" w:rsidP="00E64659">
            <w:pPr>
              <w:pStyle w:val="KeinLeerraum"/>
              <w:jc w:val="center"/>
            </w:pPr>
            <w:r>
              <w:t>Pinguine aus Styroporkugeln</w:t>
            </w:r>
          </w:p>
        </w:tc>
        <w:tc>
          <w:tcPr>
            <w:tcW w:w="3261" w:type="dxa"/>
            <w:vAlign w:val="center"/>
          </w:tcPr>
          <w:p w14:paraId="5A682315" w14:textId="0C6D2FB6" w:rsidR="00E42917" w:rsidRDefault="006566A9" w:rsidP="00E64659">
            <w:pPr>
              <w:pStyle w:val="KeinLeerraum"/>
              <w:jc w:val="center"/>
            </w:pPr>
            <w:r>
              <w:t>Tanzspiele</w:t>
            </w:r>
          </w:p>
        </w:tc>
      </w:tr>
      <w:tr w:rsidR="00E42917" w14:paraId="2DE5E2A1" w14:textId="77777777" w:rsidTr="00E64659">
        <w:tc>
          <w:tcPr>
            <w:tcW w:w="1702" w:type="dxa"/>
            <w:vAlign w:val="center"/>
          </w:tcPr>
          <w:p w14:paraId="4C1D9759" w14:textId="77777777" w:rsidR="00E42917" w:rsidRDefault="00E42917" w:rsidP="00164DE0">
            <w:pPr>
              <w:pStyle w:val="KeinLeerraum"/>
              <w:jc w:val="center"/>
            </w:pPr>
            <w:r>
              <w:t>Freitag</w:t>
            </w:r>
          </w:p>
        </w:tc>
        <w:tc>
          <w:tcPr>
            <w:tcW w:w="992" w:type="dxa"/>
            <w:vAlign w:val="center"/>
          </w:tcPr>
          <w:p w14:paraId="26441C42" w14:textId="5B97BE50" w:rsidR="00E42917" w:rsidRDefault="00E42917" w:rsidP="00164DE0">
            <w:pPr>
              <w:pStyle w:val="KeinLeerraum"/>
              <w:jc w:val="center"/>
            </w:pPr>
            <w:r>
              <w:t>0</w:t>
            </w:r>
            <w:r w:rsidR="00430388">
              <w:t>3</w:t>
            </w:r>
            <w:r>
              <w:t>.01.</w:t>
            </w:r>
          </w:p>
        </w:tc>
        <w:tc>
          <w:tcPr>
            <w:tcW w:w="2977" w:type="dxa"/>
            <w:vAlign w:val="center"/>
          </w:tcPr>
          <w:p w14:paraId="6092F365" w14:textId="513B2B9B" w:rsidR="00E42917" w:rsidRDefault="00E42917" w:rsidP="00E64659">
            <w:pPr>
              <w:pStyle w:val="KeinLeerraum"/>
              <w:jc w:val="center"/>
            </w:pPr>
          </w:p>
          <w:p w14:paraId="68E1CACC" w14:textId="6FCCD79A" w:rsidR="009F5392" w:rsidRDefault="006566A9" w:rsidP="00E64659">
            <w:pPr>
              <w:pStyle w:val="KeinLeerraum"/>
              <w:jc w:val="center"/>
            </w:pPr>
            <w:r>
              <w:t xml:space="preserve">Roller- </w:t>
            </w:r>
            <w:r w:rsidR="00A766CA">
              <w:t>Parcours</w:t>
            </w:r>
          </w:p>
          <w:p w14:paraId="1DFCCB2C" w14:textId="77777777" w:rsidR="009F5392" w:rsidRDefault="009F5392" w:rsidP="00E64659">
            <w:pPr>
              <w:pStyle w:val="KeinLeerraum"/>
              <w:jc w:val="center"/>
            </w:pPr>
          </w:p>
        </w:tc>
        <w:tc>
          <w:tcPr>
            <w:tcW w:w="3260" w:type="dxa"/>
            <w:vAlign w:val="center"/>
          </w:tcPr>
          <w:p w14:paraId="060B1D7F" w14:textId="7AE10E9A" w:rsidR="00E42917" w:rsidRDefault="00A766CA" w:rsidP="00E64659">
            <w:pPr>
              <w:pStyle w:val="KeinLeerraum"/>
              <w:jc w:val="center"/>
            </w:pPr>
            <w:r>
              <w:t>Schlüsselanhänger basteln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14:paraId="737741B0" w14:textId="77777777" w:rsidR="00E42917" w:rsidRDefault="00E42917" w:rsidP="00E64659">
            <w:pPr>
              <w:pStyle w:val="KeinLeerraum"/>
              <w:jc w:val="center"/>
            </w:pPr>
          </w:p>
        </w:tc>
        <w:tc>
          <w:tcPr>
            <w:tcW w:w="3166" w:type="dxa"/>
            <w:vAlign w:val="center"/>
          </w:tcPr>
          <w:p w14:paraId="411FF1C0" w14:textId="217875CD" w:rsidR="00E42917" w:rsidRDefault="00DD4AC3" w:rsidP="00E64659">
            <w:pPr>
              <w:pStyle w:val="KeinLeerraum"/>
              <w:jc w:val="center"/>
            </w:pPr>
            <w:r>
              <w:t>Perlanhänger herstellen</w:t>
            </w:r>
          </w:p>
        </w:tc>
        <w:tc>
          <w:tcPr>
            <w:tcW w:w="3261" w:type="dxa"/>
            <w:vAlign w:val="center"/>
          </w:tcPr>
          <w:p w14:paraId="018A337D" w14:textId="710EA736" w:rsidR="00E42917" w:rsidRDefault="00DD4AC3" w:rsidP="00E64659">
            <w:pPr>
              <w:pStyle w:val="KeinLeerraum"/>
              <w:jc w:val="center"/>
            </w:pPr>
            <w:r>
              <w:t>Wettspiele</w:t>
            </w:r>
          </w:p>
        </w:tc>
      </w:tr>
    </w:tbl>
    <w:p w14:paraId="731239CC" w14:textId="7E76FB99" w:rsidR="00D025C4" w:rsidRDefault="00D025C4" w:rsidP="00CD2937">
      <w:pPr>
        <w:pStyle w:val="KeinLeerraum"/>
        <w:jc w:val="center"/>
      </w:pPr>
    </w:p>
    <w:sectPr w:rsidR="00D025C4" w:rsidSect="00696728">
      <w:pgSz w:w="16838" w:h="11906" w:orient="landscape"/>
      <w:pgMar w:top="1417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37"/>
    <w:rsid w:val="000033A4"/>
    <w:rsid w:val="0000403F"/>
    <w:rsid w:val="00054F04"/>
    <w:rsid w:val="0005764F"/>
    <w:rsid w:val="00087286"/>
    <w:rsid w:val="0009748B"/>
    <w:rsid w:val="000B0E93"/>
    <w:rsid w:val="000F096F"/>
    <w:rsid w:val="001456FC"/>
    <w:rsid w:val="00177A8E"/>
    <w:rsid w:val="00191D4D"/>
    <w:rsid w:val="001C129A"/>
    <w:rsid w:val="001C598D"/>
    <w:rsid w:val="001C771E"/>
    <w:rsid w:val="002268D8"/>
    <w:rsid w:val="00271526"/>
    <w:rsid w:val="00337B8B"/>
    <w:rsid w:val="00343EE9"/>
    <w:rsid w:val="00346D72"/>
    <w:rsid w:val="00391D6F"/>
    <w:rsid w:val="00406487"/>
    <w:rsid w:val="00430388"/>
    <w:rsid w:val="00502E9B"/>
    <w:rsid w:val="00540E41"/>
    <w:rsid w:val="00560603"/>
    <w:rsid w:val="00570F6B"/>
    <w:rsid w:val="005A70AE"/>
    <w:rsid w:val="005C29CF"/>
    <w:rsid w:val="005C3684"/>
    <w:rsid w:val="006226F2"/>
    <w:rsid w:val="00650194"/>
    <w:rsid w:val="006566A9"/>
    <w:rsid w:val="00691DDE"/>
    <w:rsid w:val="00696728"/>
    <w:rsid w:val="006D1479"/>
    <w:rsid w:val="00702DB0"/>
    <w:rsid w:val="0072539C"/>
    <w:rsid w:val="00730AF1"/>
    <w:rsid w:val="00740B95"/>
    <w:rsid w:val="00834E18"/>
    <w:rsid w:val="00855F00"/>
    <w:rsid w:val="008C5318"/>
    <w:rsid w:val="008D0185"/>
    <w:rsid w:val="009254A2"/>
    <w:rsid w:val="00953445"/>
    <w:rsid w:val="00990510"/>
    <w:rsid w:val="009A013D"/>
    <w:rsid w:val="009B2527"/>
    <w:rsid w:val="009B49DF"/>
    <w:rsid w:val="009F5392"/>
    <w:rsid w:val="00A1032C"/>
    <w:rsid w:val="00A7044B"/>
    <w:rsid w:val="00A766CA"/>
    <w:rsid w:val="00AB3F16"/>
    <w:rsid w:val="00AC4385"/>
    <w:rsid w:val="00AE1C3B"/>
    <w:rsid w:val="00B151FA"/>
    <w:rsid w:val="00B154EE"/>
    <w:rsid w:val="00BB000D"/>
    <w:rsid w:val="00BD7676"/>
    <w:rsid w:val="00BE1093"/>
    <w:rsid w:val="00BE1610"/>
    <w:rsid w:val="00BE7F0B"/>
    <w:rsid w:val="00C760F7"/>
    <w:rsid w:val="00C85A88"/>
    <w:rsid w:val="00CD2937"/>
    <w:rsid w:val="00D025C4"/>
    <w:rsid w:val="00D02706"/>
    <w:rsid w:val="00DD4AC3"/>
    <w:rsid w:val="00DE469C"/>
    <w:rsid w:val="00E34C9F"/>
    <w:rsid w:val="00E42917"/>
    <w:rsid w:val="00E52048"/>
    <w:rsid w:val="00E64659"/>
    <w:rsid w:val="00E71A87"/>
    <w:rsid w:val="00EB2B38"/>
    <w:rsid w:val="00EC08E2"/>
    <w:rsid w:val="00ED77A4"/>
    <w:rsid w:val="00EF712F"/>
    <w:rsid w:val="00F060A1"/>
    <w:rsid w:val="00F7171E"/>
    <w:rsid w:val="00F818B6"/>
    <w:rsid w:val="00F903F8"/>
    <w:rsid w:val="00F92182"/>
    <w:rsid w:val="00F93DA2"/>
    <w:rsid w:val="00FA1A08"/>
    <w:rsid w:val="00FB5C4B"/>
    <w:rsid w:val="00FC21EE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39E2"/>
  <w15:chartTrackingRefBased/>
  <w15:docId w15:val="{2830DAD1-9CD3-4742-B99E-A15678A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2937"/>
    <w:pPr>
      <w:suppressAutoHyphens/>
      <w:autoSpaceDN w:val="0"/>
      <w:spacing w:after="0" w:line="240" w:lineRule="auto"/>
    </w:pPr>
    <w:rPr>
      <w:rFonts w:ascii="Aptos" w:eastAsia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2937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2937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937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2937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2937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2937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937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2937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2937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2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2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293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293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293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93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293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29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2937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D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2937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2937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D293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2937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D293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2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293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2937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qFormat/>
    <w:rsid w:val="00CD2937"/>
    <w:pPr>
      <w:spacing w:after="0" w:line="240" w:lineRule="auto"/>
    </w:pPr>
  </w:style>
  <w:style w:type="character" w:styleId="Hyperlink">
    <w:name w:val="Hyperlink"/>
    <w:basedOn w:val="Absatz-Standardschriftart"/>
    <w:rsid w:val="00CD2937"/>
    <w:rPr>
      <w:color w:val="467886"/>
      <w:u w:val="single"/>
    </w:rPr>
  </w:style>
  <w:style w:type="table" w:styleId="Tabellenraster">
    <w:name w:val="Table Grid"/>
    <w:basedOn w:val="NormaleTabelle"/>
    <w:uiPriority w:val="39"/>
    <w:rsid w:val="001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kassinenau@hamburgerkind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0521864763E4EB97DD86F75916635" ma:contentTypeVersion="15" ma:contentTypeDescription="Ein neues Dokument erstellen." ma:contentTypeScope="" ma:versionID="3348ab9a29f498bad92b6f027d50824f">
  <xsd:schema xmlns:xsd="http://www.w3.org/2001/XMLSchema" xmlns:xs="http://www.w3.org/2001/XMLSchema" xmlns:p="http://schemas.microsoft.com/office/2006/metadata/properties" xmlns:ns2="a9b39e6c-6a3b-47eb-82e8-41ce0481de37" xmlns:ns3="2a369004-cfe7-4754-a19b-550259281104" xmlns:ns4="ba69e630-c893-4426-89a5-ff65eb1e25e7" targetNamespace="http://schemas.microsoft.com/office/2006/metadata/properties" ma:root="true" ma:fieldsID="8477e276448cc1717f1dd6b5b5d1910c" ns2:_="" ns3:_="" ns4:_="">
    <xsd:import namespace="a9b39e6c-6a3b-47eb-82e8-41ce0481de37"/>
    <xsd:import namespace="2a369004-cfe7-4754-a19b-550259281104"/>
    <xsd:import namespace="ba69e630-c893-4426-89a5-ff65eb1e25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e6c-6a3b-47eb-82e8-41ce0481de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dec2f77d-755d-4e31-9097-a3cfef5dae8b}" ma:internalName="TaxCatchAll" ma:showField="CatchAllData" ma:web="a9b39e6c-6a3b-47eb-82e8-41ce0481d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69004-cfe7-4754-a19b-550259281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e630-c893-4426-89a5-ff65eb1e2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76aaa11-bf43-4e0b-be88-4443e28fb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39e6c-6a3b-47eb-82e8-41ce0481de37" xsi:nil="true"/>
    <lcf76f155ced4ddcb4097134ff3c332f xmlns="ba69e630-c893-4426-89a5-ff65eb1e25e7">
      <Terms xmlns="http://schemas.microsoft.com/office/infopath/2007/PartnerControls"/>
    </lcf76f155ced4ddcb4097134ff3c332f>
    <_dlc_DocId xmlns="a9b39e6c-6a3b-47eb-82e8-41ce0481de37">3ZP3PJQ5DSKU-794898322-314034</_dlc_DocId>
    <_dlc_DocIdUrl xmlns="a9b39e6c-6a3b-47eb-82e8-41ce0481de37">
      <Url>https://hamburgerschulverein.sharepoint.com/sites/HamburgerKind/Einrichtungen/_layouts/15/DocIdRedir.aspx?ID=3ZP3PJQ5DSKU-794898322-314034</Url>
      <Description>3ZP3PJQ5DSKU-794898322-314034</Description>
    </_dlc_DocIdUrl>
  </documentManagement>
</p:properties>
</file>

<file path=customXml/itemProps1.xml><?xml version="1.0" encoding="utf-8"?>
<ds:datastoreItem xmlns:ds="http://schemas.openxmlformats.org/officeDocument/2006/customXml" ds:itemID="{BBEF3904-8293-47FB-A618-949DDCD20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E582A-27E4-4E76-839D-1E9BF7352C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FBD8A5-3169-4925-AA14-9440C640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39e6c-6a3b-47eb-82e8-41ce0481de37"/>
    <ds:schemaRef ds:uri="2a369004-cfe7-4754-a19b-550259281104"/>
    <ds:schemaRef ds:uri="ba69e630-c893-4426-89a5-ff65eb1e2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6508E-47C1-4D25-BFAA-A7A9EB9253DA}">
  <ds:schemaRefs>
    <ds:schemaRef ds:uri="http://schemas.microsoft.com/office/2006/metadata/properties"/>
    <ds:schemaRef ds:uri="http://schemas.microsoft.com/office/infopath/2007/PartnerControls"/>
    <ds:schemaRef ds:uri="a9b39e6c-6a3b-47eb-82e8-41ce0481de37"/>
    <ds:schemaRef ds:uri="ba69e630-c893-4426-89a5-ff65eb1e2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 Bekassinenau Koordination1</dc:creator>
  <cp:keywords/>
  <dc:description/>
  <cp:lastModifiedBy>GBS Bekassinenau Koordination1</cp:lastModifiedBy>
  <cp:revision>79</cp:revision>
  <cp:lastPrinted>2024-12-17T10:29:00Z</cp:lastPrinted>
  <dcterms:created xsi:type="dcterms:W3CDTF">2024-12-02T10:25:00Z</dcterms:created>
  <dcterms:modified xsi:type="dcterms:W3CDTF">2024-12-17T10:31:00Z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0x01010003D0521864763E4EB97DD86F75916635</vt:lpwstr>
  </property>
  <property fmtid="{D5CDD505-2E9C-101B-9397-08002B2CF9AE}" pid="3" name="_dlc_DocIdItemGuid">
    <vt:lpwstr>383bbf62-f202-4631-8505-9b5f7552c944</vt:lpwstr>
  </property>
  <property fmtid="{D5CDD505-2E9C-101B-9397-08002B2CF9AE}" pid="4" name="MediaServiceImageTags">
    <vt:lpwstr/>
  </property>
</Properties>
</file>